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E5BC9" w14:textId="77777777" w:rsidR="002B6C33" w:rsidRPr="002B6C33" w:rsidRDefault="002B6C33" w:rsidP="002B6C33">
      <w:pPr>
        <w:shd w:val="clear" w:color="auto" w:fill="F7F7F7"/>
        <w:spacing w:after="0" w:line="240" w:lineRule="auto"/>
        <w:jc w:val="right"/>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KÖZSZOLGÁLLÁS sorszám:</w:t>
      </w:r>
      <w:r w:rsidRPr="002B6C33">
        <w:rPr>
          <w:rFonts w:ascii="Montserrat" w:eastAsia="Times New Roman" w:hAnsi="Montserrat" w:cs="Times New Roman"/>
          <w:color w:val="333232"/>
          <w:kern w:val="0"/>
          <w:sz w:val="24"/>
          <w:szCs w:val="24"/>
          <w:lang w:eastAsia="hu-HU"/>
          <w14:ligatures w14:val="none"/>
        </w:rPr>
        <w:t>  76295</w:t>
      </w:r>
    </w:p>
    <w:p w14:paraId="063431D2" w14:textId="77777777" w:rsidR="002B6C33" w:rsidRPr="002B6C33" w:rsidRDefault="002B6C33" w:rsidP="002B6C33">
      <w:pPr>
        <w:shd w:val="clear" w:color="auto" w:fill="F7F7F7"/>
        <w:spacing w:after="0" w:line="240" w:lineRule="auto"/>
        <w:jc w:val="right"/>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Intézményi iktatószám:</w:t>
      </w:r>
      <w:r w:rsidRPr="002B6C33">
        <w:rPr>
          <w:rFonts w:ascii="Montserrat" w:eastAsia="Times New Roman" w:hAnsi="Montserrat" w:cs="Times New Roman"/>
          <w:color w:val="333232"/>
          <w:kern w:val="0"/>
          <w:sz w:val="24"/>
          <w:szCs w:val="24"/>
          <w:lang w:eastAsia="hu-HU"/>
          <w14:ligatures w14:val="none"/>
        </w:rPr>
        <w:t>  523-1/2024</w:t>
      </w:r>
    </w:p>
    <w:p w14:paraId="1B680C40" w14:textId="77777777" w:rsidR="002B6C33" w:rsidRPr="002B6C33" w:rsidRDefault="002B6C33" w:rsidP="002B6C33">
      <w:pPr>
        <w:shd w:val="clear" w:color="auto" w:fill="F7F7F7"/>
        <w:spacing w:after="0" w:line="240" w:lineRule="auto"/>
        <w:jc w:val="right"/>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Státusz:</w:t>
      </w:r>
      <w:r w:rsidRPr="002B6C33">
        <w:rPr>
          <w:rFonts w:ascii="Montserrat" w:eastAsia="Times New Roman" w:hAnsi="Montserrat" w:cs="Times New Roman"/>
          <w:color w:val="333232"/>
          <w:kern w:val="0"/>
          <w:sz w:val="24"/>
          <w:szCs w:val="24"/>
          <w:lang w:eastAsia="hu-HU"/>
          <w14:ligatures w14:val="none"/>
        </w:rPr>
        <w:t>  Kiszignált</w:t>
      </w:r>
    </w:p>
    <w:p w14:paraId="01AAA741" w14:textId="77777777" w:rsidR="002B6C33" w:rsidRPr="002B6C33" w:rsidRDefault="002B6C33" w:rsidP="002B6C33">
      <w:pPr>
        <w:shd w:val="clear" w:color="auto" w:fill="F7F7F7"/>
        <w:spacing w:after="0" w:line="240" w:lineRule="auto"/>
        <w:jc w:val="right"/>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Utolsó státusz frissítés: </w:t>
      </w:r>
      <w:r w:rsidRPr="002B6C33">
        <w:rPr>
          <w:rFonts w:ascii="Montserrat" w:eastAsia="Times New Roman" w:hAnsi="Montserrat" w:cs="Times New Roman"/>
          <w:color w:val="333232"/>
          <w:kern w:val="0"/>
          <w:sz w:val="24"/>
          <w:szCs w:val="24"/>
          <w:lang w:eastAsia="hu-HU"/>
          <w14:ligatures w14:val="none"/>
        </w:rPr>
        <w:t>2024.07.16.</w:t>
      </w:r>
    </w:p>
    <w:p w14:paraId="0ADF1E57" w14:textId="77777777" w:rsidR="002B6C33" w:rsidRPr="002B6C33" w:rsidRDefault="002B6C33" w:rsidP="002B6C33">
      <w:pPr>
        <w:shd w:val="clear" w:color="auto" w:fill="F7F7F7"/>
        <w:spacing w:after="0" w:line="240" w:lineRule="auto"/>
        <w:jc w:val="right"/>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Operátorra szignálva:</w:t>
      </w:r>
      <w:r w:rsidRPr="002B6C33">
        <w:rPr>
          <w:rFonts w:ascii="Montserrat" w:eastAsia="Times New Roman" w:hAnsi="Montserrat" w:cs="Times New Roman"/>
          <w:color w:val="333232"/>
          <w:kern w:val="0"/>
          <w:sz w:val="24"/>
          <w:szCs w:val="24"/>
          <w:lang w:eastAsia="hu-HU"/>
          <w14:ligatures w14:val="none"/>
        </w:rPr>
        <w:t>  Csider Zoltán</w:t>
      </w:r>
    </w:p>
    <w:p w14:paraId="2C9BAC27" w14:textId="77777777" w:rsidR="002B6C33" w:rsidRPr="002B6C33" w:rsidRDefault="002B6C33" w:rsidP="002B6C33">
      <w:pPr>
        <w:shd w:val="clear" w:color="auto" w:fill="F7F7F7"/>
        <w:spacing w:after="100" w:afterAutospacing="1" w:line="240" w:lineRule="auto"/>
        <w:jc w:val="center"/>
        <w:outlineLvl w:val="2"/>
        <w:rPr>
          <w:rFonts w:ascii="Montserrat" w:eastAsia="Times New Roman" w:hAnsi="Montserrat" w:cs="Times New Roman"/>
          <w:b/>
          <w:bCs/>
          <w:color w:val="333232"/>
          <w:kern w:val="0"/>
          <w:sz w:val="27"/>
          <w:szCs w:val="27"/>
          <w:lang w:eastAsia="hu-HU"/>
          <w14:ligatures w14:val="none"/>
        </w:rPr>
      </w:pPr>
      <w:r w:rsidRPr="002B6C33">
        <w:rPr>
          <w:rFonts w:ascii="Montserrat" w:eastAsia="Times New Roman" w:hAnsi="Montserrat" w:cs="Times New Roman"/>
          <w:b/>
          <w:bCs/>
          <w:color w:val="333232"/>
          <w:kern w:val="0"/>
          <w:sz w:val="27"/>
          <w:szCs w:val="27"/>
          <w:lang w:eastAsia="hu-HU"/>
          <w14:ligatures w14:val="none"/>
        </w:rPr>
        <w:t>ÁLLÁSPÁLYÁZAT</w:t>
      </w:r>
    </w:p>
    <w:p w14:paraId="7BD34274" w14:textId="77777777" w:rsidR="002B6C33" w:rsidRPr="002B6C33" w:rsidRDefault="002B6C33" w:rsidP="002B6C33">
      <w:pPr>
        <w:shd w:val="clear" w:color="auto" w:fill="F7F7F7"/>
        <w:spacing w:after="0" w:line="240" w:lineRule="auto"/>
        <w:jc w:val="center"/>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PILISSZENTIVÁN KÖZSÉGI POLGÁRMESTERI HIVATAL</w:t>
      </w:r>
    </w:p>
    <w:p w14:paraId="72A946C3" w14:textId="77777777" w:rsidR="002B6C33" w:rsidRPr="002B6C33" w:rsidRDefault="002B6C33" w:rsidP="002B6C33">
      <w:pPr>
        <w:shd w:val="clear" w:color="auto" w:fill="F7F7F7"/>
        <w:spacing w:after="0" w:line="240" w:lineRule="auto"/>
        <w:jc w:val="center"/>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pályázatot hirdet Közszolgálati jogviszony (Kttv.) keretében</w:t>
      </w:r>
    </w:p>
    <w:p w14:paraId="630C92F6" w14:textId="6411B73B" w:rsidR="002B6C33" w:rsidRPr="002B6C33" w:rsidRDefault="002B6C33" w:rsidP="002B6C33">
      <w:pPr>
        <w:shd w:val="clear" w:color="auto" w:fill="F7F7F7"/>
        <w:spacing w:after="0" w:line="240" w:lineRule="auto"/>
        <w:jc w:val="center"/>
        <w:rPr>
          <w:rFonts w:ascii="Montserrat" w:eastAsia="Times New Roman" w:hAnsi="Montserrat" w:cs="Times New Roman"/>
          <w:color w:val="333232"/>
          <w:kern w:val="0"/>
          <w:sz w:val="24"/>
          <w:szCs w:val="24"/>
          <w:lang w:eastAsia="hu-HU"/>
          <w14:ligatures w14:val="none"/>
        </w:rPr>
      </w:pPr>
    </w:p>
    <w:p w14:paraId="746EC566" w14:textId="77777777" w:rsidR="002B6C33" w:rsidRPr="002B6C33" w:rsidRDefault="002B6C33" w:rsidP="002B6C33">
      <w:pPr>
        <w:shd w:val="clear" w:color="auto" w:fill="F7F7F7"/>
        <w:spacing w:after="100" w:afterAutospacing="1" w:line="240" w:lineRule="auto"/>
        <w:jc w:val="center"/>
        <w:outlineLvl w:val="2"/>
        <w:rPr>
          <w:rFonts w:ascii="Montserrat" w:eastAsia="Times New Roman" w:hAnsi="Montserrat" w:cs="Times New Roman"/>
          <w:b/>
          <w:bCs/>
          <w:color w:val="333232"/>
          <w:kern w:val="0"/>
          <w:sz w:val="27"/>
          <w:szCs w:val="27"/>
          <w:lang w:eastAsia="hu-HU"/>
          <w14:ligatures w14:val="none"/>
        </w:rPr>
      </w:pPr>
      <w:r w:rsidRPr="002B6C33">
        <w:rPr>
          <w:rFonts w:ascii="Montserrat" w:eastAsia="Times New Roman" w:hAnsi="Montserrat" w:cs="Times New Roman"/>
          <w:b/>
          <w:bCs/>
          <w:color w:val="333232"/>
          <w:kern w:val="0"/>
          <w:sz w:val="27"/>
          <w:szCs w:val="27"/>
          <w:lang w:eastAsia="hu-HU"/>
          <w14:ligatures w14:val="none"/>
        </w:rPr>
        <w:t>igazgatási előadó</w:t>
      </w:r>
    </w:p>
    <w:p w14:paraId="54608A83" w14:textId="77777777" w:rsidR="002B6C33" w:rsidRPr="002B6C33" w:rsidRDefault="002B6C33" w:rsidP="002B6C33">
      <w:pPr>
        <w:shd w:val="clear" w:color="auto" w:fill="F7F7F7"/>
        <w:spacing w:after="0" w:line="240" w:lineRule="auto"/>
        <w:jc w:val="center"/>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Munkakör/feladatkör betöltésére.</w:t>
      </w:r>
    </w:p>
    <w:p w14:paraId="16AEB4BC"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Tevékenységi kör (ellátandó feladatok):</w:t>
      </w:r>
      <w:r w:rsidRPr="002B6C33">
        <w:rPr>
          <w:rFonts w:ascii="Montserrat" w:eastAsia="Times New Roman" w:hAnsi="Montserrat" w:cs="Times New Roman"/>
          <w:color w:val="333232"/>
          <w:kern w:val="0"/>
          <w:sz w:val="24"/>
          <w:szCs w:val="24"/>
          <w:lang w:eastAsia="hu-HU"/>
          <w14:ligatures w14:val="none"/>
        </w:rPr>
        <w:t>  Behajtási engedélyek kiadása, hatósági bizonyítványok kiállítása, anyakönyvi ügyek, házasságkötés, KCR rendszer működtetése, hagyatéki ügyek, környezettanulmányok készítése, esélyegyenlőségi tervvel kapcsolatos feladatok, birtokháborítási ügyek, szociális, gyámügyi, gyermekvédelmi ügyek, segélyezés, feladataival kapcsolatos testületi előterjesztések készítése.</w:t>
      </w:r>
    </w:p>
    <w:p w14:paraId="47584E6A"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Betöltendő állás szakmacsoportja:</w:t>
      </w:r>
      <w:r w:rsidRPr="002B6C33">
        <w:rPr>
          <w:rFonts w:ascii="Montserrat" w:eastAsia="Times New Roman" w:hAnsi="Montserrat" w:cs="Times New Roman"/>
          <w:color w:val="333232"/>
          <w:kern w:val="0"/>
          <w:sz w:val="24"/>
          <w:szCs w:val="24"/>
          <w:lang w:eastAsia="hu-HU"/>
          <w14:ligatures w14:val="none"/>
        </w:rPr>
        <w:t>  önkormányzat</w:t>
      </w:r>
    </w:p>
    <w:p w14:paraId="21C5023D"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FEOR besorolás:</w:t>
      </w:r>
      <w:r w:rsidRPr="002B6C33">
        <w:rPr>
          <w:rFonts w:ascii="Montserrat" w:eastAsia="Times New Roman" w:hAnsi="Montserrat" w:cs="Times New Roman"/>
          <w:color w:val="333232"/>
          <w:kern w:val="0"/>
          <w:sz w:val="24"/>
          <w:szCs w:val="24"/>
          <w:lang w:eastAsia="hu-HU"/>
          <w14:ligatures w14:val="none"/>
        </w:rPr>
        <w:t>  4112 Általános irodai adminisztrátor</w:t>
      </w:r>
    </w:p>
    <w:p w14:paraId="1DF3ADD0"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Betöltendő állás munkakörének szakterülete (munkakörcsalád):</w:t>
      </w:r>
      <w:r w:rsidRPr="002B6C33">
        <w:rPr>
          <w:rFonts w:ascii="Montserrat" w:eastAsia="Times New Roman" w:hAnsi="Montserrat" w:cs="Times New Roman"/>
          <w:color w:val="333232"/>
          <w:kern w:val="0"/>
          <w:sz w:val="24"/>
          <w:szCs w:val="24"/>
          <w:lang w:eastAsia="hu-HU"/>
          <w14:ligatures w14:val="none"/>
        </w:rPr>
        <w:t>  Hatósági jogalkalmazási</w:t>
      </w:r>
    </w:p>
    <w:p w14:paraId="285FBB43"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Betöltendő állás jogviszonya:</w:t>
      </w:r>
      <w:r w:rsidRPr="002B6C33">
        <w:rPr>
          <w:rFonts w:ascii="Montserrat" w:eastAsia="Times New Roman" w:hAnsi="Montserrat" w:cs="Times New Roman"/>
          <w:color w:val="333232"/>
          <w:kern w:val="0"/>
          <w:sz w:val="24"/>
          <w:szCs w:val="24"/>
          <w:lang w:eastAsia="hu-HU"/>
          <w14:ligatures w14:val="none"/>
        </w:rPr>
        <w:t>  Közszolgálati jogviszony (Kttv.)</w:t>
      </w:r>
    </w:p>
    <w:p w14:paraId="7B9FC3BE"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Foglalkoztatás időtartama, munkaideje, munkarendje, formája:</w:t>
      </w:r>
      <w:r w:rsidRPr="002B6C33">
        <w:rPr>
          <w:rFonts w:ascii="Montserrat" w:eastAsia="Times New Roman" w:hAnsi="Montserrat" w:cs="Times New Roman"/>
          <w:color w:val="333232"/>
          <w:kern w:val="0"/>
          <w:sz w:val="24"/>
          <w:szCs w:val="24"/>
          <w:lang w:eastAsia="hu-HU"/>
          <w14:ligatures w14:val="none"/>
        </w:rPr>
        <w:br/>
        <w:t>  Határozatlan, 40 óra, teljes munkaidő (heti 40 óra), Teljes munkaidő</w:t>
      </w:r>
    </w:p>
    <w:p w14:paraId="3B253806"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Munkavégzés helye:</w:t>
      </w:r>
      <w:r w:rsidRPr="002B6C33">
        <w:rPr>
          <w:rFonts w:ascii="Montserrat" w:eastAsia="Times New Roman" w:hAnsi="Montserrat" w:cs="Times New Roman"/>
          <w:color w:val="333232"/>
          <w:kern w:val="0"/>
          <w:sz w:val="24"/>
          <w:szCs w:val="24"/>
          <w:lang w:eastAsia="hu-HU"/>
          <w14:ligatures w14:val="none"/>
        </w:rPr>
        <w:t>  Pilisszentiván</w:t>
      </w:r>
    </w:p>
    <w:p w14:paraId="1DE31C84"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munkavégzés pontos helye:</w:t>
      </w:r>
      <w:r w:rsidRPr="002B6C33">
        <w:rPr>
          <w:rFonts w:ascii="Montserrat" w:eastAsia="Times New Roman" w:hAnsi="Montserrat" w:cs="Times New Roman"/>
          <w:color w:val="333232"/>
          <w:kern w:val="0"/>
          <w:sz w:val="24"/>
          <w:szCs w:val="24"/>
          <w:lang w:eastAsia="hu-HU"/>
          <w14:ligatures w14:val="none"/>
        </w:rPr>
        <w:br/>
        <w:t>  Pilisszentiván Községi Polgármesteri Hivatal, 2084 Pilisszentiván, Szabadság út 85.</w:t>
      </w:r>
    </w:p>
    <w:p w14:paraId="2CC9C1BB"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Álláshirdető szervezet bemutatása:</w:t>
      </w:r>
      <w:r w:rsidRPr="002B6C33">
        <w:rPr>
          <w:rFonts w:ascii="Montserrat" w:eastAsia="Times New Roman" w:hAnsi="Montserrat" w:cs="Times New Roman"/>
          <w:color w:val="333232"/>
          <w:kern w:val="0"/>
          <w:sz w:val="24"/>
          <w:szCs w:val="24"/>
          <w:lang w:eastAsia="hu-HU"/>
          <w14:ligatures w14:val="none"/>
        </w:rPr>
        <w:t>  https://pilisszentivan.hu/polgarmesteri-hivatal</w:t>
      </w:r>
    </w:p>
    <w:p w14:paraId="6E3767EB"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Jogállásból fakadó jogszabályi követelmények:</w:t>
      </w:r>
    </w:p>
    <w:p w14:paraId="5E9A8C05"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Büntetlen előélet</w:t>
      </w:r>
    </w:p>
    <w:p w14:paraId="69FA7A26"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Cselekvőképesség</w:t>
      </w:r>
    </w:p>
    <w:p w14:paraId="492CF7F1"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Magyar állampolgárság</w:t>
      </w:r>
    </w:p>
    <w:p w14:paraId="5D30C738"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Erkölcsi bizonyítvány</w:t>
      </w:r>
    </w:p>
    <w:p w14:paraId="3357940C"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Elvárt végzettség/képesítés:</w:t>
      </w:r>
    </w:p>
    <w:p w14:paraId="41D76EFE"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4. Érettségi, vagy középfokú szakképesítés vagy szakképesítés-ráépülés felső középfokú részszakképesítés vagy szakképesítés szakma - középfokú szakképzettség szakképesítés speciális készségfejlesztő szakiskolai szakképzettség , Szociális gondoskodás, tovább nem bontható, Középfok - szakképzettség, Jog, Szakirányú közszolgálati/jogi</w:t>
      </w:r>
    </w:p>
    <w:p w14:paraId="00C9EFED"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Elvárt szakmai tapasztalat időtartama (év):</w:t>
      </w:r>
      <w:r w:rsidRPr="002B6C33">
        <w:rPr>
          <w:rFonts w:ascii="Montserrat" w:eastAsia="Times New Roman" w:hAnsi="Montserrat" w:cs="Times New Roman"/>
          <w:color w:val="333232"/>
          <w:kern w:val="0"/>
          <w:sz w:val="24"/>
          <w:szCs w:val="24"/>
          <w:lang w:eastAsia="hu-HU"/>
          <w14:ligatures w14:val="none"/>
        </w:rPr>
        <w:t>  0</w:t>
      </w:r>
    </w:p>
    <w:p w14:paraId="5E060EEB"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Elvárt vezetői tapasztalat időtartama (év):</w:t>
      </w:r>
      <w:r w:rsidRPr="002B6C33">
        <w:rPr>
          <w:rFonts w:ascii="Montserrat" w:eastAsia="Times New Roman" w:hAnsi="Montserrat" w:cs="Times New Roman"/>
          <w:color w:val="333232"/>
          <w:kern w:val="0"/>
          <w:sz w:val="24"/>
          <w:szCs w:val="24"/>
          <w:lang w:eastAsia="hu-HU"/>
          <w14:ligatures w14:val="none"/>
        </w:rPr>
        <w:t>  0</w:t>
      </w:r>
    </w:p>
    <w:p w14:paraId="5D026A6A"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pályázat elbírálása során előnyt jelentő végzettség/képesítés:</w:t>
      </w:r>
    </w:p>
    <w:p w14:paraId="40B94072"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lastRenderedPageBreak/>
        <w:t>  4. Érettségi, vagy középfokú szakképesítés vagy szakképesítés-ráépülés felső középfokú részszakképesítés vagy szakképesítés szakma - középfokú szakképzettség szakképesítés speciális készségfejlesztő szakiskolai szakképzettség , Egyéb végzettség, Anyakönyvi szakvizsga</w:t>
      </w:r>
    </w:p>
    <w:p w14:paraId="1DEA2A63"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pályázat elbírálása során előnyt jelent a szakmai tapasztalat?:</w:t>
      </w:r>
      <w:r w:rsidRPr="002B6C33">
        <w:rPr>
          <w:rFonts w:ascii="Montserrat" w:eastAsia="Times New Roman" w:hAnsi="Montserrat" w:cs="Times New Roman"/>
          <w:color w:val="333232"/>
          <w:kern w:val="0"/>
          <w:sz w:val="24"/>
          <w:szCs w:val="24"/>
          <w:lang w:eastAsia="hu-HU"/>
          <w14:ligatures w14:val="none"/>
        </w:rPr>
        <w:t>  Nem</w:t>
      </w:r>
    </w:p>
    <w:p w14:paraId="3B68CAB1"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pályázat elbírálása során előnyt jelent a vezetői tapasztalat?:</w:t>
      </w:r>
      <w:r w:rsidRPr="002B6C33">
        <w:rPr>
          <w:rFonts w:ascii="Montserrat" w:eastAsia="Times New Roman" w:hAnsi="Montserrat" w:cs="Times New Roman"/>
          <w:color w:val="333232"/>
          <w:kern w:val="0"/>
          <w:sz w:val="24"/>
          <w:szCs w:val="24"/>
          <w:lang w:eastAsia="hu-HU"/>
          <w14:ligatures w14:val="none"/>
        </w:rPr>
        <w:t>  Nem</w:t>
      </w:r>
    </w:p>
    <w:p w14:paraId="3E34C104"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pályázat elbírálása során előnyt jelentő járművezetői engedély kategória:</w:t>
      </w:r>
      <w:r w:rsidRPr="002B6C33">
        <w:rPr>
          <w:rFonts w:ascii="Montserrat" w:eastAsia="Times New Roman" w:hAnsi="Montserrat" w:cs="Times New Roman"/>
          <w:color w:val="333232"/>
          <w:kern w:val="0"/>
          <w:sz w:val="24"/>
          <w:szCs w:val="24"/>
          <w:lang w:eastAsia="hu-HU"/>
          <w14:ligatures w14:val="none"/>
        </w:rPr>
        <w:t>  B</w:t>
      </w:r>
    </w:p>
    <w:p w14:paraId="08DD92B2"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pályázat elbírálása során előnyt jelentő informatikai kompetenciák:</w:t>
      </w:r>
    </w:p>
    <w:p w14:paraId="37515AC8"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Szövegszerkesztő (pl. Word) - Középszint</w:t>
      </w:r>
    </w:p>
    <w:p w14:paraId="47147343"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pályázat elbírálása során előnyt jelentő személyes kompetenciák:</w:t>
      </w:r>
    </w:p>
    <w:p w14:paraId="7696AB8D"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Döntési képesség (alap)</w:t>
      </w:r>
    </w:p>
    <w:p w14:paraId="0D4034BD"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Érzelmi intelligencia (alap)</w:t>
      </w:r>
    </w:p>
    <w:p w14:paraId="7333FB84"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Együttműködés (alap)</w:t>
      </w:r>
    </w:p>
    <w:p w14:paraId="2C44F462"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Elkötelezettség, megbízhatóság (Etikus magatartás) (egyéb)</w:t>
      </w:r>
    </w:p>
    <w:p w14:paraId="6C603023"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pályázat részeként benyújtandó igazolások, alátámasztó dokumentumok:</w:t>
      </w:r>
    </w:p>
    <w:p w14:paraId="41239511"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fényképes önéletrajz (87/2019.(IV.23)Korm.rendelet 1 sz. melléklete alapján</w:t>
      </w:r>
    </w:p>
    <w:p w14:paraId="0D1A8BD0"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A Kjt. 20/A.§ (5) bekezdés b) pontja alapján a pályázó a pályázathoz csatolja arról szóló nyilatkozatát, hogy a pályázati anyagában foglalt személyes adatainak a pályázati eljárással összefüggésben szükséges kezeléséhez hozzájárul.</w:t>
      </w:r>
    </w:p>
    <w:p w14:paraId="4E726DD9"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color w:val="333232"/>
          <w:kern w:val="0"/>
          <w:sz w:val="24"/>
          <w:szCs w:val="24"/>
          <w:lang w:eastAsia="hu-HU"/>
          <w14:ligatures w14:val="none"/>
        </w:rPr>
        <w:t>  végzettséget, szakképesítést igazoló okiratok másolata</w:t>
      </w:r>
    </w:p>
    <w:p w14:paraId="16ECFC05"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pályázat benyújtásának határideje:</w:t>
      </w:r>
      <w:r w:rsidRPr="002B6C33">
        <w:rPr>
          <w:rFonts w:ascii="Montserrat" w:eastAsia="Times New Roman" w:hAnsi="Montserrat" w:cs="Times New Roman"/>
          <w:color w:val="333232"/>
          <w:kern w:val="0"/>
          <w:sz w:val="24"/>
          <w:szCs w:val="24"/>
          <w:lang w:eastAsia="hu-HU"/>
          <w14:ligatures w14:val="none"/>
        </w:rPr>
        <w:t>  2024.08.06. 00:00</w:t>
      </w:r>
    </w:p>
    <w:p w14:paraId="1C8D0BA8"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Pályázat benyújtásának módja:</w:t>
      </w:r>
      <w:r w:rsidRPr="002B6C33">
        <w:rPr>
          <w:rFonts w:ascii="Montserrat" w:eastAsia="Times New Roman" w:hAnsi="Montserrat" w:cs="Times New Roman"/>
          <w:color w:val="333232"/>
          <w:kern w:val="0"/>
          <w:sz w:val="24"/>
          <w:szCs w:val="24"/>
          <w:lang w:eastAsia="hu-HU"/>
          <w14:ligatures w14:val="none"/>
        </w:rPr>
        <w:br/>
        <w:t>  A pályázatokat írásban kell benyújtani: dr.Peller György jegyző, 2084 Pilisszentiván, 2084. Szabadság út 85., E-mailben: jegyzo@pilisszentivan.hu Személyesen: az ügyfélszolgálaton Tel: 26-367-322, 367-397, www.pilisszentivan.hu</w:t>
      </w:r>
    </w:p>
    <w:p w14:paraId="6A04FC94"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pályázat elbírálásának módja:</w:t>
      </w:r>
      <w:r w:rsidRPr="002B6C33">
        <w:rPr>
          <w:rFonts w:ascii="Montserrat" w:eastAsia="Times New Roman" w:hAnsi="Montserrat" w:cs="Times New Roman"/>
          <w:color w:val="333232"/>
          <w:kern w:val="0"/>
          <w:sz w:val="24"/>
          <w:szCs w:val="24"/>
          <w:lang w:eastAsia="hu-HU"/>
          <w14:ligatures w14:val="none"/>
        </w:rPr>
        <w:t>  A benyújtási határidőt követően személyes meghallgatás alapján.</w:t>
      </w:r>
    </w:p>
    <w:p w14:paraId="5C5A9DB8"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pályázat elbírálásának határideje:</w:t>
      </w:r>
      <w:r w:rsidRPr="002B6C33">
        <w:rPr>
          <w:rFonts w:ascii="Montserrat" w:eastAsia="Times New Roman" w:hAnsi="Montserrat" w:cs="Times New Roman"/>
          <w:color w:val="333232"/>
          <w:kern w:val="0"/>
          <w:sz w:val="24"/>
          <w:szCs w:val="24"/>
          <w:lang w:eastAsia="hu-HU"/>
          <w14:ligatures w14:val="none"/>
        </w:rPr>
        <w:t>  2024.08.12. 00:00</w:t>
      </w:r>
    </w:p>
    <w:p w14:paraId="1B618186"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A pályázati kiírás további közzétételének helye:</w:t>
      </w:r>
      <w:r w:rsidRPr="002B6C33">
        <w:rPr>
          <w:rFonts w:ascii="Montserrat" w:eastAsia="Times New Roman" w:hAnsi="Montserrat" w:cs="Times New Roman"/>
          <w:color w:val="333232"/>
          <w:kern w:val="0"/>
          <w:sz w:val="24"/>
          <w:szCs w:val="24"/>
          <w:lang w:eastAsia="hu-HU"/>
          <w14:ligatures w14:val="none"/>
        </w:rPr>
        <w:t>  www.pilisszentivan.hu</w:t>
      </w:r>
    </w:p>
    <w:p w14:paraId="06B2B7D1" w14:textId="77777777" w:rsidR="002B6C33" w:rsidRPr="002B6C33" w:rsidRDefault="002B6C33" w:rsidP="002B6C3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2B6C33">
        <w:rPr>
          <w:rFonts w:ascii="Montserrat" w:eastAsia="Times New Roman" w:hAnsi="Montserrat" w:cs="Times New Roman"/>
          <w:b/>
          <w:bCs/>
          <w:color w:val="333232"/>
          <w:kern w:val="0"/>
          <w:sz w:val="24"/>
          <w:szCs w:val="24"/>
          <w:lang w:eastAsia="hu-HU"/>
          <w14:ligatures w14:val="none"/>
        </w:rPr>
        <w:t>Állás tervezett betöltésének időpontja:</w:t>
      </w:r>
      <w:r w:rsidRPr="002B6C33">
        <w:rPr>
          <w:rFonts w:ascii="Montserrat" w:eastAsia="Times New Roman" w:hAnsi="Montserrat" w:cs="Times New Roman"/>
          <w:color w:val="333232"/>
          <w:kern w:val="0"/>
          <w:sz w:val="24"/>
          <w:szCs w:val="24"/>
          <w:lang w:eastAsia="hu-HU"/>
          <w14:ligatures w14:val="none"/>
        </w:rPr>
        <w:t>  2024.08.15.</w:t>
      </w:r>
    </w:p>
    <w:p w14:paraId="4779BC9F" w14:textId="77777777" w:rsidR="00962084" w:rsidRDefault="00962084"/>
    <w:sectPr w:rsidR="00962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C33"/>
    <w:rsid w:val="002403E3"/>
    <w:rsid w:val="002B6C33"/>
    <w:rsid w:val="004A3EE4"/>
    <w:rsid w:val="00962084"/>
    <w:rsid w:val="00CA5E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A631"/>
  <w15:chartTrackingRefBased/>
  <w15:docId w15:val="{FCCD123B-41C8-4953-87D4-43561642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3">
    <w:name w:val="heading 3"/>
    <w:basedOn w:val="Norml"/>
    <w:link w:val="Cmsor3Char"/>
    <w:uiPriority w:val="9"/>
    <w:qFormat/>
    <w:rsid w:val="002B6C3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hu-HU"/>
      <w14:ligatures w14:val="none"/>
    </w:rPr>
  </w:style>
  <w:style w:type="paragraph" w:styleId="Cmsor5">
    <w:name w:val="heading 5"/>
    <w:basedOn w:val="Norml"/>
    <w:link w:val="Cmsor5Char"/>
    <w:uiPriority w:val="9"/>
    <w:qFormat/>
    <w:rsid w:val="002B6C33"/>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hu-HU"/>
      <w14:ligatures w14:val="none"/>
    </w:rPr>
  </w:style>
  <w:style w:type="paragraph" w:styleId="Cmsor6">
    <w:name w:val="heading 6"/>
    <w:basedOn w:val="Norml"/>
    <w:link w:val="Cmsor6Char"/>
    <w:uiPriority w:val="9"/>
    <w:qFormat/>
    <w:rsid w:val="002B6C33"/>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2B6C33"/>
    <w:rPr>
      <w:rFonts w:ascii="Times New Roman" w:eastAsia="Times New Roman" w:hAnsi="Times New Roman" w:cs="Times New Roman"/>
      <w:b/>
      <w:bCs/>
      <w:kern w:val="0"/>
      <w:sz w:val="27"/>
      <w:szCs w:val="27"/>
      <w:lang w:eastAsia="hu-HU"/>
      <w14:ligatures w14:val="none"/>
    </w:rPr>
  </w:style>
  <w:style w:type="character" w:customStyle="1" w:styleId="Cmsor5Char">
    <w:name w:val="Címsor 5 Char"/>
    <w:basedOn w:val="Bekezdsalapbettpusa"/>
    <w:link w:val="Cmsor5"/>
    <w:uiPriority w:val="9"/>
    <w:rsid w:val="002B6C33"/>
    <w:rPr>
      <w:rFonts w:ascii="Times New Roman" w:eastAsia="Times New Roman" w:hAnsi="Times New Roman" w:cs="Times New Roman"/>
      <w:b/>
      <w:bCs/>
      <w:kern w:val="0"/>
      <w:sz w:val="20"/>
      <w:szCs w:val="20"/>
      <w:lang w:eastAsia="hu-HU"/>
      <w14:ligatures w14:val="none"/>
    </w:rPr>
  </w:style>
  <w:style w:type="character" w:customStyle="1" w:styleId="Cmsor6Char">
    <w:name w:val="Címsor 6 Char"/>
    <w:basedOn w:val="Bekezdsalapbettpusa"/>
    <w:link w:val="Cmsor6"/>
    <w:uiPriority w:val="9"/>
    <w:rsid w:val="002B6C33"/>
    <w:rPr>
      <w:rFonts w:ascii="Times New Roman" w:eastAsia="Times New Roman" w:hAnsi="Times New Roman" w:cs="Times New Roman"/>
      <w:b/>
      <w:bCs/>
      <w:kern w:val="0"/>
      <w:sz w:val="15"/>
      <w:szCs w:val="15"/>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694782">
      <w:bodyDiv w:val="1"/>
      <w:marLeft w:val="0"/>
      <w:marRight w:val="0"/>
      <w:marTop w:val="0"/>
      <w:marBottom w:val="0"/>
      <w:divBdr>
        <w:top w:val="none" w:sz="0" w:space="0" w:color="auto"/>
        <w:left w:val="none" w:sz="0" w:space="0" w:color="auto"/>
        <w:bottom w:val="none" w:sz="0" w:space="0" w:color="auto"/>
        <w:right w:val="none" w:sz="0" w:space="0" w:color="auto"/>
      </w:divBdr>
      <w:divsChild>
        <w:div w:id="1136795007">
          <w:marLeft w:val="0"/>
          <w:marRight w:val="0"/>
          <w:marTop w:val="0"/>
          <w:marBottom w:val="0"/>
          <w:divBdr>
            <w:top w:val="none" w:sz="0" w:space="0" w:color="auto"/>
            <w:left w:val="none" w:sz="0" w:space="0" w:color="auto"/>
            <w:bottom w:val="none" w:sz="0" w:space="0" w:color="auto"/>
            <w:right w:val="none" w:sz="0" w:space="0" w:color="auto"/>
          </w:divBdr>
        </w:div>
        <w:div w:id="728696316">
          <w:marLeft w:val="0"/>
          <w:marRight w:val="0"/>
          <w:marTop w:val="0"/>
          <w:marBottom w:val="0"/>
          <w:divBdr>
            <w:top w:val="none" w:sz="0" w:space="0" w:color="auto"/>
            <w:left w:val="none" w:sz="0" w:space="0" w:color="auto"/>
            <w:bottom w:val="none" w:sz="0" w:space="0" w:color="auto"/>
            <w:right w:val="none" w:sz="0" w:space="0" w:color="auto"/>
          </w:divBdr>
        </w:div>
        <w:div w:id="465782644">
          <w:marLeft w:val="0"/>
          <w:marRight w:val="0"/>
          <w:marTop w:val="0"/>
          <w:marBottom w:val="0"/>
          <w:divBdr>
            <w:top w:val="none" w:sz="0" w:space="0" w:color="auto"/>
            <w:left w:val="none" w:sz="0" w:space="0" w:color="auto"/>
            <w:bottom w:val="none" w:sz="0" w:space="0" w:color="auto"/>
            <w:right w:val="none" w:sz="0" w:space="0" w:color="auto"/>
          </w:divBdr>
        </w:div>
        <w:div w:id="1177112579">
          <w:marLeft w:val="0"/>
          <w:marRight w:val="0"/>
          <w:marTop w:val="0"/>
          <w:marBottom w:val="0"/>
          <w:divBdr>
            <w:top w:val="none" w:sz="0" w:space="0" w:color="auto"/>
            <w:left w:val="none" w:sz="0" w:space="0" w:color="auto"/>
            <w:bottom w:val="none" w:sz="0" w:space="0" w:color="auto"/>
            <w:right w:val="none" w:sz="0" w:space="0" w:color="auto"/>
          </w:divBdr>
        </w:div>
        <w:div w:id="327252691">
          <w:marLeft w:val="0"/>
          <w:marRight w:val="0"/>
          <w:marTop w:val="0"/>
          <w:marBottom w:val="0"/>
          <w:divBdr>
            <w:top w:val="none" w:sz="0" w:space="0" w:color="auto"/>
            <w:left w:val="none" w:sz="0" w:space="0" w:color="auto"/>
            <w:bottom w:val="none" w:sz="0" w:space="0" w:color="auto"/>
            <w:right w:val="none" w:sz="0" w:space="0" w:color="auto"/>
          </w:divBdr>
        </w:div>
        <w:div w:id="683753057">
          <w:marLeft w:val="0"/>
          <w:marRight w:val="0"/>
          <w:marTop w:val="0"/>
          <w:marBottom w:val="0"/>
          <w:divBdr>
            <w:top w:val="none" w:sz="0" w:space="0" w:color="auto"/>
            <w:left w:val="none" w:sz="0" w:space="0" w:color="auto"/>
            <w:bottom w:val="none" w:sz="0" w:space="0" w:color="auto"/>
            <w:right w:val="none" w:sz="0" w:space="0" w:color="auto"/>
          </w:divBdr>
        </w:div>
        <w:div w:id="636766929">
          <w:marLeft w:val="0"/>
          <w:marRight w:val="0"/>
          <w:marTop w:val="0"/>
          <w:marBottom w:val="0"/>
          <w:divBdr>
            <w:top w:val="none" w:sz="0" w:space="0" w:color="auto"/>
            <w:left w:val="none" w:sz="0" w:space="0" w:color="auto"/>
            <w:bottom w:val="none" w:sz="0" w:space="0" w:color="auto"/>
            <w:right w:val="none" w:sz="0" w:space="0" w:color="auto"/>
          </w:divBdr>
        </w:div>
        <w:div w:id="1657955253">
          <w:marLeft w:val="0"/>
          <w:marRight w:val="0"/>
          <w:marTop w:val="0"/>
          <w:marBottom w:val="0"/>
          <w:divBdr>
            <w:top w:val="none" w:sz="0" w:space="0" w:color="auto"/>
            <w:left w:val="none" w:sz="0" w:space="0" w:color="auto"/>
            <w:bottom w:val="none" w:sz="0" w:space="0" w:color="auto"/>
            <w:right w:val="none" w:sz="0" w:space="0" w:color="auto"/>
          </w:divBdr>
        </w:div>
        <w:div w:id="826289836">
          <w:marLeft w:val="0"/>
          <w:marRight w:val="0"/>
          <w:marTop w:val="0"/>
          <w:marBottom w:val="0"/>
          <w:divBdr>
            <w:top w:val="none" w:sz="0" w:space="0" w:color="auto"/>
            <w:left w:val="none" w:sz="0" w:space="0" w:color="auto"/>
            <w:bottom w:val="none" w:sz="0" w:space="0" w:color="auto"/>
            <w:right w:val="none" w:sz="0" w:space="0" w:color="auto"/>
          </w:divBdr>
        </w:div>
        <w:div w:id="522210121">
          <w:marLeft w:val="0"/>
          <w:marRight w:val="0"/>
          <w:marTop w:val="0"/>
          <w:marBottom w:val="0"/>
          <w:divBdr>
            <w:top w:val="none" w:sz="0" w:space="0" w:color="auto"/>
            <w:left w:val="none" w:sz="0" w:space="0" w:color="auto"/>
            <w:bottom w:val="none" w:sz="0" w:space="0" w:color="auto"/>
            <w:right w:val="none" w:sz="0" w:space="0" w:color="auto"/>
          </w:divBdr>
        </w:div>
        <w:div w:id="1165393058">
          <w:marLeft w:val="0"/>
          <w:marRight w:val="0"/>
          <w:marTop w:val="0"/>
          <w:marBottom w:val="0"/>
          <w:divBdr>
            <w:top w:val="none" w:sz="0" w:space="0" w:color="auto"/>
            <w:left w:val="none" w:sz="0" w:space="0" w:color="auto"/>
            <w:bottom w:val="none" w:sz="0" w:space="0" w:color="auto"/>
            <w:right w:val="none" w:sz="0" w:space="0" w:color="auto"/>
          </w:divBdr>
        </w:div>
        <w:div w:id="225916865">
          <w:marLeft w:val="0"/>
          <w:marRight w:val="0"/>
          <w:marTop w:val="0"/>
          <w:marBottom w:val="0"/>
          <w:divBdr>
            <w:top w:val="none" w:sz="0" w:space="0" w:color="auto"/>
            <w:left w:val="none" w:sz="0" w:space="0" w:color="auto"/>
            <w:bottom w:val="none" w:sz="0" w:space="0" w:color="auto"/>
            <w:right w:val="none" w:sz="0" w:space="0" w:color="auto"/>
          </w:divBdr>
        </w:div>
        <w:div w:id="2051564417">
          <w:marLeft w:val="0"/>
          <w:marRight w:val="0"/>
          <w:marTop w:val="0"/>
          <w:marBottom w:val="0"/>
          <w:divBdr>
            <w:top w:val="none" w:sz="0" w:space="0" w:color="auto"/>
            <w:left w:val="none" w:sz="0" w:space="0" w:color="auto"/>
            <w:bottom w:val="none" w:sz="0" w:space="0" w:color="auto"/>
            <w:right w:val="none" w:sz="0" w:space="0" w:color="auto"/>
          </w:divBdr>
        </w:div>
        <w:div w:id="1921863335">
          <w:marLeft w:val="0"/>
          <w:marRight w:val="0"/>
          <w:marTop w:val="0"/>
          <w:marBottom w:val="0"/>
          <w:divBdr>
            <w:top w:val="none" w:sz="0" w:space="0" w:color="auto"/>
            <w:left w:val="none" w:sz="0" w:space="0" w:color="auto"/>
            <w:bottom w:val="none" w:sz="0" w:space="0" w:color="auto"/>
            <w:right w:val="none" w:sz="0" w:space="0" w:color="auto"/>
          </w:divBdr>
        </w:div>
        <w:div w:id="58093104">
          <w:marLeft w:val="0"/>
          <w:marRight w:val="0"/>
          <w:marTop w:val="0"/>
          <w:marBottom w:val="0"/>
          <w:divBdr>
            <w:top w:val="none" w:sz="0" w:space="0" w:color="auto"/>
            <w:left w:val="none" w:sz="0" w:space="0" w:color="auto"/>
            <w:bottom w:val="none" w:sz="0" w:space="0" w:color="auto"/>
            <w:right w:val="none" w:sz="0" w:space="0" w:color="auto"/>
          </w:divBdr>
        </w:div>
        <w:div w:id="1549142943">
          <w:marLeft w:val="0"/>
          <w:marRight w:val="0"/>
          <w:marTop w:val="0"/>
          <w:marBottom w:val="0"/>
          <w:divBdr>
            <w:top w:val="none" w:sz="0" w:space="0" w:color="auto"/>
            <w:left w:val="none" w:sz="0" w:space="0" w:color="auto"/>
            <w:bottom w:val="none" w:sz="0" w:space="0" w:color="auto"/>
            <w:right w:val="none" w:sz="0" w:space="0" w:color="auto"/>
          </w:divBdr>
        </w:div>
        <w:div w:id="1811828110">
          <w:marLeft w:val="0"/>
          <w:marRight w:val="0"/>
          <w:marTop w:val="0"/>
          <w:marBottom w:val="0"/>
          <w:divBdr>
            <w:top w:val="none" w:sz="0" w:space="0" w:color="auto"/>
            <w:left w:val="none" w:sz="0" w:space="0" w:color="auto"/>
            <w:bottom w:val="none" w:sz="0" w:space="0" w:color="auto"/>
            <w:right w:val="none" w:sz="0" w:space="0" w:color="auto"/>
          </w:divBdr>
        </w:div>
        <w:div w:id="1393845136">
          <w:marLeft w:val="0"/>
          <w:marRight w:val="0"/>
          <w:marTop w:val="0"/>
          <w:marBottom w:val="0"/>
          <w:divBdr>
            <w:top w:val="none" w:sz="0" w:space="0" w:color="auto"/>
            <w:left w:val="none" w:sz="0" w:space="0" w:color="auto"/>
            <w:bottom w:val="none" w:sz="0" w:space="0" w:color="auto"/>
            <w:right w:val="none" w:sz="0" w:space="0" w:color="auto"/>
          </w:divBdr>
        </w:div>
        <w:div w:id="790243419">
          <w:marLeft w:val="0"/>
          <w:marRight w:val="0"/>
          <w:marTop w:val="0"/>
          <w:marBottom w:val="0"/>
          <w:divBdr>
            <w:top w:val="none" w:sz="0" w:space="0" w:color="auto"/>
            <w:left w:val="none" w:sz="0" w:space="0" w:color="auto"/>
            <w:bottom w:val="none" w:sz="0" w:space="0" w:color="auto"/>
            <w:right w:val="none" w:sz="0" w:space="0" w:color="auto"/>
          </w:divBdr>
        </w:div>
        <w:div w:id="1094398391">
          <w:marLeft w:val="0"/>
          <w:marRight w:val="0"/>
          <w:marTop w:val="0"/>
          <w:marBottom w:val="0"/>
          <w:divBdr>
            <w:top w:val="none" w:sz="0" w:space="0" w:color="auto"/>
            <w:left w:val="none" w:sz="0" w:space="0" w:color="auto"/>
            <w:bottom w:val="none" w:sz="0" w:space="0" w:color="auto"/>
            <w:right w:val="none" w:sz="0" w:space="0" w:color="auto"/>
          </w:divBdr>
        </w:div>
        <w:div w:id="1315832991">
          <w:marLeft w:val="0"/>
          <w:marRight w:val="0"/>
          <w:marTop w:val="0"/>
          <w:marBottom w:val="0"/>
          <w:divBdr>
            <w:top w:val="none" w:sz="0" w:space="0" w:color="auto"/>
            <w:left w:val="none" w:sz="0" w:space="0" w:color="auto"/>
            <w:bottom w:val="none" w:sz="0" w:space="0" w:color="auto"/>
            <w:right w:val="none" w:sz="0" w:space="0" w:color="auto"/>
          </w:divBdr>
        </w:div>
        <w:div w:id="1210728209">
          <w:marLeft w:val="0"/>
          <w:marRight w:val="0"/>
          <w:marTop w:val="0"/>
          <w:marBottom w:val="0"/>
          <w:divBdr>
            <w:top w:val="none" w:sz="0" w:space="0" w:color="auto"/>
            <w:left w:val="none" w:sz="0" w:space="0" w:color="auto"/>
            <w:bottom w:val="none" w:sz="0" w:space="0" w:color="auto"/>
            <w:right w:val="none" w:sz="0" w:space="0" w:color="auto"/>
          </w:divBdr>
        </w:div>
        <w:div w:id="2099713008">
          <w:marLeft w:val="0"/>
          <w:marRight w:val="0"/>
          <w:marTop w:val="0"/>
          <w:marBottom w:val="0"/>
          <w:divBdr>
            <w:top w:val="none" w:sz="0" w:space="0" w:color="auto"/>
            <w:left w:val="none" w:sz="0" w:space="0" w:color="auto"/>
            <w:bottom w:val="none" w:sz="0" w:space="0" w:color="auto"/>
            <w:right w:val="none" w:sz="0" w:space="0" w:color="auto"/>
          </w:divBdr>
        </w:div>
        <w:div w:id="1559318846">
          <w:marLeft w:val="0"/>
          <w:marRight w:val="0"/>
          <w:marTop w:val="0"/>
          <w:marBottom w:val="0"/>
          <w:divBdr>
            <w:top w:val="none" w:sz="0" w:space="0" w:color="auto"/>
            <w:left w:val="none" w:sz="0" w:space="0" w:color="auto"/>
            <w:bottom w:val="none" w:sz="0" w:space="0" w:color="auto"/>
            <w:right w:val="none" w:sz="0" w:space="0" w:color="auto"/>
          </w:divBdr>
        </w:div>
        <w:div w:id="1201627731">
          <w:marLeft w:val="0"/>
          <w:marRight w:val="0"/>
          <w:marTop w:val="0"/>
          <w:marBottom w:val="0"/>
          <w:divBdr>
            <w:top w:val="none" w:sz="0" w:space="0" w:color="auto"/>
            <w:left w:val="none" w:sz="0" w:space="0" w:color="auto"/>
            <w:bottom w:val="none" w:sz="0" w:space="0" w:color="auto"/>
            <w:right w:val="none" w:sz="0" w:space="0" w:color="auto"/>
          </w:divBdr>
        </w:div>
        <w:div w:id="772827242">
          <w:marLeft w:val="0"/>
          <w:marRight w:val="0"/>
          <w:marTop w:val="0"/>
          <w:marBottom w:val="0"/>
          <w:divBdr>
            <w:top w:val="none" w:sz="0" w:space="0" w:color="auto"/>
            <w:left w:val="none" w:sz="0" w:space="0" w:color="auto"/>
            <w:bottom w:val="none" w:sz="0" w:space="0" w:color="auto"/>
            <w:right w:val="none" w:sz="0" w:space="0" w:color="auto"/>
          </w:divBdr>
        </w:div>
        <w:div w:id="1376851121">
          <w:marLeft w:val="0"/>
          <w:marRight w:val="0"/>
          <w:marTop w:val="0"/>
          <w:marBottom w:val="0"/>
          <w:divBdr>
            <w:top w:val="none" w:sz="0" w:space="0" w:color="auto"/>
            <w:left w:val="none" w:sz="0" w:space="0" w:color="auto"/>
            <w:bottom w:val="none" w:sz="0" w:space="0" w:color="auto"/>
            <w:right w:val="none" w:sz="0" w:space="0" w:color="auto"/>
          </w:divBdr>
        </w:div>
        <w:div w:id="1462453994">
          <w:marLeft w:val="0"/>
          <w:marRight w:val="0"/>
          <w:marTop w:val="0"/>
          <w:marBottom w:val="0"/>
          <w:divBdr>
            <w:top w:val="none" w:sz="0" w:space="0" w:color="auto"/>
            <w:left w:val="none" w:sz="0" w:space="0" w:color="auto"/>
            <w:bottom w:val="none" w:sz="0" w:space="0" w:color="auto"/>
            <w:right w:val="none" w:sz="0" w:space="0" w:color="auto"/>
          </w:divBdr>
        </w:div>
        <w:div w:id="627786643">
          <w:marLeft w:val="0"/>
          <w:marRight w:val="0"/>
          <w:marTop w:val="0"/>
          <w:marBottom w:val="0"/>
          <w:divBdr>
            <w:top w:val="none" w:sz="0" w:space="0" w:color="auto"/>
            <w:left w:val="none" w:sz="0" w:space="0" w:color="auto"/>
            <w:bottom w:val="none" w:sz="0" w:space="0" w:color="auto"/>
            <w:right w:val="none" w:sz="0" w:space="0" w:color="auto"/>
          </w:divBdr>
        </w:div>
        <w:div w:id="2082363403">
          <w:marLeft w:val="0"/>
          <w:marRight w:val="0"/>
          <w:marTop w:val="0"/>
          <w:marBottom w:val="0"/>
          <w:divBdr>
            <w:top w:val="none" w:sz="0" w:space="0" w:color="auto"/>
            <w:left w:val="none" w:sz="0" w:space="0" w:color="auto"/>
            <w:bottom w:val="none" w:sz="0" w:space="0" w:color="auto"/>
            <w:right w:val="none" w:sz="0" w:space="0" w:color="auto"/>
          </w:divBdr>
        </w:div>
        <w:div w:id="783502329">
          <w:marLeft w:val="0"/>
          <w:marRight w:val="0"/>
          <w:marTop w:val="0"/>
          <w:marBottom w:val="0"/>
          <w:divBdr>
            <w:top w:val="none" w:sz="0" w:space="0" w:color="auto"/>
            <w:left w:val="none" w:sz="0" w:space="0" w:color="auto"/>
            <w:bottom w:val="none" w:sz="0" w:space="0" w:color="auto"/>
            <w:right w:val="none" w:sz="0" w:space="0" w:color="auto"/>
          </w:divBdr>
        </w:div>
        <w:div w:id="700011381">
          <w:marLeft w:val="0"/>
          <w:marRight w:val="0"/>
          <w:marTop w:val="0"/>
          <w:marBottom w:val="0"/>
          <w:divBdr>
            <w:top w:val="none" w:sz="0" w:space="0" w:color="auto"/>
            <w:left w:val="none" w:sz="0" w:space="0" w:color="auto"/>
            <w:bottom w:val="none" w:sz="0" w:space="0" w:color="auto"/>
            <w:right w:val="none" w:sz="0" w:space="0" w:color="auto"/>
          </w:divBdr>
        </w:div>
        <w:div w:id="1321041696">
          <w:marLeft w:val="0"/>
          <w:marRight w:val="0"/>
          <w:marTop w:val="0"/>
          <w:marBottom w:val="0"/>
          <w:divBdr>
            <w:top w:val="none" w:sz="0" w:space="0" w:color="auto"/>
            <w:left w:val="none" w:sz="0" w:space="0" w:color="auto"/>
            <w:bottom w:val="none" w:sz="0" w:space="0" w:color="auto"/>
            <w:right w:val="none" w:sz="0" w:space="0" w:color="auto"/>
          </w:divBdr>
        </w:div>
        <w:div w:id="740714360">
          <w:marLeft w:val="0"/>
          <w:marRight w:val="0"/>
          <w:marTop w:val="0"/>
          <w:marBottom w:val="0"/>
          <w:divBdr>
            <w:top w:val="none" w:sz="0" w:space="0" w:color="auto"/>
            <w:left w:val="none" w:sz="0" w:space="0" w:color="auto"/>
            <w:bottom w:val="none" w:sz="0" w:space="0" w:color="auto"/>
            <w:right w:val="none" w:sz="0" w:space="0" w:color="auto"/>
          </w:divBdr>
        </w:div>
        <w:div w:id="398986024">
          <w:marLeft w:val="0"/>
          <w:marRight w:val="0"/>
          <w:marTop w:val="0"/>
          <w:marBottom w:val="0"/>
          <w:divBdr>
            <w:top w:val="none" w:sz="0" w:space="0" w:color="auto"/>
            <w:left w:val="none" w:sz="0" w:space="0" w:color="auto"/>
            <w:bottom w:val="none" w:sz="0" w:space="0" w:color="auto"/>
            <w:right w:val="none" w:sz="0" w:space="0" w:color="auto"/>
          </w:divBdr>
        </w:div>
        <w:div w:id="85809729">
          <w:marLeft w:val="0"/>
          <w:marRight w:val="0"/>
          <w:marTop w:val="0"/>
          <w:marBottom w:val="0"/>
          <w:divBdr>
            <w:top w:val="none" w:sz="0" w:space="0" w:color="auto"/>
            <w:left w:val="none" w:sz="0" w:space="0" w:color="auto"/>
            <w:bottom w:val="none" w:sz="0" w:space="0" w:color="auto"/>
            <w:right w:val="none" w:sz="0" w:space="0" w:color="auto"/>
          </w:divBdr>
        </w:div>
        <w:div w:id="258488592">
          <w:marLeft w:val="0"/>
          <w:marRight w:val="0"/>
          <w:marTop w:val="0"/>
          <w:marBottom w:val="0"/>
          <w:divBdr>
            <w:top w:val="none" w:sz="0" w:space="0" w:color="auto"/>
            <w:left w:val="none" w:sz="0" w:space="0" w:color="auto"/>
            <w:bottom w:val="none" w:sz="0" w:space="0" w:color="auto"/>
            <w:right w:val="none" w:sz="0" w:space="0" w:color="auto"/>
          </w:divBdr>
        </w:div>
        <w:div w:id="1015880834">
          <w:marLeft w:val="0"/>
          <w:marRight w:val="0"/>
          <w:marTop w:val="0"/>
          <w:marBottom w:val="0"/>
          <w:divBdr>
            <w:top w:val="none" w:sz="0" w:space="0" w:color="auto"/>
            <w:left w:val="none" w:sz="0" w:space="0" w:color="auto"/>
            <w:bottom w:val="none" w:sz="0" w:space="0" w:color="auto"/>
            <w:right w:val="none" w:sz="0" w:space="0" w:color="auto"/>
          </w:divBdr>
        </w:div>
        <w:div w:id="740982076">
          <w:marLeft w:val="0"/>
          <w:marRight w:val="0"/>
          <w:marTop w:val="0"/>
          <w:marBottom w:val="0"/>
          <w:divBdr>
            <w:top w:val="none" w:sz="0" w:space="0" w:color="auto"/>
            <w:left w:val="none" w:sz="0" w:space="0" w:color="auto"/>
            <w:bottom w:val="none" w:sz="0" w:space="0" w:color="auto"/>
            <w:right w:val="none" w:sz="0" w:space="0" w:color="auto"/>
          </w:divBdr>
        </w:div>
        <w:div w:id="440225076">
          <w:marLeft w:val="0"/>
          <w:marRight w:val="0"/>
          <w:marTop w:val="0"/>
          <w:marBottom w:val="0"/>
          <w:divBdr>
            <w:top w:val="none" w:sz="0" w:space="0" w:color="auto"/>
            <w:left w:val="none" w:sz="0" w:space="0" w:color="auto"/>
            <w:bottom w:val="none" w:sz="0" w:space="0" w:color="auto"/>
            <w:right w:val="none" w:sz="0" w:space="0" w:color="auto"/>
          </w:divBdr>
        </w:div>
        <w:div w:id="1827240782">
          <w:marLeft w:val="0"/>
          <w:marRight w:val="0"/>
          <w:marTop w:val="0"/>
          <w:marBottom w:val="0"/>
          <w:divBdr>
            <w:top w:val="none" w:sz="0" w:space="0" w:color="auto"/>
            <w:left w:val="none" w:sz="0" w:space="0" w:color="auto"/>
            <w:bottom w:val="none" w:sz="0" w:space="0" w:color="auto"/>
            <w:right w:val="none" w:sz="0" w:space="0" w:color="auto"/>
          </w:divBdr>
        </w:div>
        <w:div w:id="219021829">
          <w:marLeft w:val="0"/>
          <w:marRight w:val="0"/>
          <w:marTop w:val="0"/>
          <w:marBottom w:val="0"/>
          <w:divBdr>
            <w:top w:val="none" w:sz="0" w:space="0" w:color="auto"/>
            <w:left w:val="none" w:sz="0" w:space="0" w:color="auto"/>
            <w:bottom w:val="none" w:sz="0" w:space="0" w:color="auto"/>
            <w:right w:val="none" w:sz="0" w:space="0" w:color="auto"/>
          </w:divBdr>
        </w:div>
        <w:div w:id="2106263593">
          <w:marLeft w:val="0"/>
          <w:marRight w:val="0"/>
          <w:marTop w:val="0"/>
          <w:marBottom w:val="0"/>
          <w:divBdr>
            <w:top w:val="none" w:sz="0" w:space="0" w:color="auto"/>
            <w:left w:val="none" w:sz="0" w:space="0" w:color="auto"/>
            <w:bottom w:val="none" w:sz="0" w:space="0" w:color="auto"/>
            <w:right w:val="none" w:sz="0" w:space="0" w:color="auto"/>
          </w:divBdr>
        </w:div>
        <w:div w:id="518156429">
          <w:marLeft w:val="0"/>
          <w:marRight w:val="0"/>
          <w:marTop w:val="0"/>
          <w:marBottom w:val="0"/>
          <w:divBdr>
            <w:top w:val="none" w:sz="0" w:space="0" w:color="auto"/>
            <w:left w:val="none" w:sz="0" w:space="0" w:color="auto"/>
            <w:bottom w:val="none" w:sz="0" w:space="0" w:color="auto"/>
            <w:right w:val="none" w:sz="0" w:space="0" w:color="auto"/>
          </w:divBdr>
        </w:div>
        <w:div w:id="1745182743">
          <w:marLeft w:val="0"/>
          <w:marRight w:val="0"/>
          <w:marTop w:val="0"/>
          <w:marBottom w:val="0"/>
          <w:divBdr>
            <w:top w:val="none" w:sz="0" w:space="0" w:color="auto"/>
            <w:left w:val="none" w:sz="0" w:space="0" w:color="auto"/>
            <w:bottom w:val="none" w:sz="0" w:space="0" w:color="auto"/>
            <w:right w:val="none" w:sz="0" w:space="0" w:color="auto"/>
          </w:divBdr>
        </w:div>
        <w:div w:id="1814636503">
          <w:marLeft w:val="0"/>
          <w:marRight w:val="0"/>
          <w:marTop w:val="0"/>
          <w:marBottom w:val="0"/>
          <w:divBdr>
            <w:top w:val="none" w:sz="0" w:space="0" w:color="auto"/>
            <w:left w:val="none" w:sz="0" w:space="0" w:color="auto"/>
            <w:bottom w:val="none" w:sz="0" w:space="0" w:color="auto"/>
            <w:right w:val="none" w:sz="0" w:space="0" w:color="auto"/>
          </w:divBdr>
        </w:div>
        <w:div w:id="2023510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488</Words>
  <Characters>3370</Characters>
  <Application>Microsoft Office Word</Application>
  <DocSecurity>0</DocSecurity>
  <Lines>28</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György Dr. Peller</dc:creator>
  <cp:keywords/>
  <dc:description/>
  <cp:lastModifiedBy>Polgármesteri Hivatal Pilisszentiván</cp:lastModifiedBy>
  <cp:revision>2</cp:revision>
  <dcterms:created xsi:type="dcterms:W3CDTF">2024-07-16T13:07:00Z</dcterms:created>
  <dcterms:modified xsi:type="dcterms:W3CDTF">2024-07-16T13:07:00Z</dcterms:modified>
</cp:coreProperties>
</file>